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7" w:rsidRDefault="0039465E" w:rsidP="0039465E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Johnson’s Great Society Programs</w:t>
      </w:r>
    </w:p>
    <w:p w:rsidR="0039465E" w:rsidRPr="00E76C1A" w:rsidRDefault="0039465E" w:rsidP="0039465E">
      <w:pPr>
        <w:jc w:val="center"/>
        <w:rPr>
          <w:rFonts w:ascii="Georgia" w:hAnsi="Georgia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380"/>
        <w:gridCol w:w="3960"/>
        <w:gridCol w:w="1170"/>
      </w:tblGrid>
      <w:tr w:rsidR="0039465E" w:rsidRPr="00E76C1A" w:rsidTr="0039465E">
        <w:tc>
          <w:tcPr>
            <w:tcW w:w="2065" w:type="dxa"/>
          </w:tcPr>
          <w:p w:rsidR="0039465E" w:rsidRPr="00E76C1A" w:rsidRDefault="0039465E" w:rsidP="008F471F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  <w:r w:rsidRPr="00E76C1A">
              <w:rPr>
                <w:rFonts w:ascii="Georgia" w:hAnsi="Georgia"/>
                <w:b/>
                <w:color w:val="0D0D0D" w:themeColor="text1" w:themeTint="F2"/>
              </w:rPr>
              <w:t xml:space="preserve">Name </w:t>
            </w:r>
            <w:r>
              <w:rPr>
                <w:rFonts w:ascii="Georgia" w:hAnsi="Georgia"/>
                <w:b/>
                <w:color w:val="0D0D0D" w:themeColor="text1" w:themeTint="F2"/>
              </w:rPr>
              <w:t>of Program</w:t>
            </w:r>
            <w:r w:rsidRPr="00E76C1A">
              <w:rPr>
                <w:rFonts w:ascii="Georgia" w:hAnsi="Georgia"/>
                <w:b/>
                <w:color w:val="0D0D0D" w:themeColor="text1" w:themeTint="F2"/>
              </w:rPr>
              <w:tab/>
            </w:r>
          </w:p>
        </w:tc>
        <w:tc>
          <w:tcPr>
            <w:tcW w:w="7380" w:type="dxa"/>
          </w:tcPr>
          <w:p w:rsidR="0039465E" w:rsidRPr="00E76C1A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  <w:r w:rsidRPr="00E76C1A">
              <w:rPr>
                <w:rFonts w:ascii="Georgia" w:hAnsi="Georgia"/>
                <w:b/>
                <w:color w:val="0D0D0D" w:themeColor="text1" w:themeTint="F2"/>
              </w:rPr>
              <w:t>Description</w:t>
            </w: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  <w:r>
              <w:rPr>
                <w:rFonts w:ascii="Georgia" w:hAnsi="Georgia"/>
                <w:b/>
                <w:color w:val="0D0D0D" w:themeColor="text1" w:themeTint="F2"/>
              </w:rPr>
              <w:t>Beneficiaries?</w:t>
            </w:r>
          </w:p>
        </w:tc>
        <w:tc>
          <w:tcPr>
            <w:tcW w:w="1170" w:type="dxa"/>
          </w:tcPr>
          <w:p w:rsidR="0039465E" w:rsidRPr="00E76C1A" w:rsidRDefault="0039465E" w:rsidP="008F471F">
            <w:pPr>
              <w:rPr>
                <w:rFonts w:ascii="Georgia" w:hAnsi="Georgia"/>
                <w:b/>
                <w:color w:val="0D0D0D" w:themeColor="text1" w:themeTint="F2"/>
              </w:rPr>
            </w:pPr>
            <w:r w:rsidRPr="00E76C1A">
              <w:rPr>
                <w:rFonts w:ascii="Georgia" w:hAnsi="Georgia"/>
                <w:b/>
                <w:color w:val="0D0D0D" w:themeColor="text1" w:themeTint="F2"/>
              </w:rPr>
              <w:t>Exists today?</w:t>
            </w:r>
          </w:p>
        </w:tc>
      </w:tr>
      <w:tr w:rsidR="0039465E" w:rsidRPr="00E76C1A" w:rsidTr="0039465E">
        <w:tc>
          <w:tcPr>
            <w:tcW w:w="2065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Medicare</w:t>
            </w:r>
          </w:p>
          <w:p w:rsidR="0039465E" w:rsidRDefault="0039465E" w:rsidP="008F471F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</w:p>
          <w:p w:rsidR="0039465E" w:rsidRPr="00E76C1A" w:rsidRDefault="0039465E" w:rsidP="008F471F">
            <w:pPr>
              <w:tabs>
                <w:tab w:val="center" w:pos="1384"/>
              </w:tabs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  <w:p w:rsidR="0039465E" w:rsidRPr="00E76C1A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 w:rsidP="008F471F">
            <w:pPr>
              <w:rPr>
                <w:rFonts w:ascii="Georgia" w:hAnsi="Georgia"/>
                <w:b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187"/>
        </w:trPr>
        <w:tc>
          <w:tcPr>
            <w:tcW w:w="2065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Medicaid</w:t>
            </w: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187"/>
        </w:trPr>
        <w:tc>
          <w:tcPr>
            <w:tcW w:w="2065" w:type="dxa"/>
          </w:tcPr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Child Nutrition Act</w:t>
            </w:r>
          </w:p>
        </w:tc>
        <w:tc>
          <w:tcPr>
            <w:tcW w:w="7380" w:type="dxa"/>
          </w:tcPr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430"/>
        </w:trPr>
        <w:tc>
          <w:tcPr>
            <w:tcW w:w="2065" w:type="dxa"/>
          </w:tcPr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Elementary and Secondary Education Act</w:t>
            </w: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340"/>
        </w:trPr>
        <w:tc>
          <w:tcPr>
            <w:tcW w:w="2065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Higher Education Act</w:t>
            </w: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340"/>
        </w:trPr>
        <w:tc>
          <w:tcPr>
            <w:tcW w:w="2065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Project Head Start</w:t>
            </w:r>
          </w:p>
        </w:tc>
        <w:tc>
          <w:tcPr>
            <w:tcW w:w="7380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340"/>
        </w:trPr>
        <w:tc>
          <w:tcPr>
            <w:tcW w:w="2065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lastRenderedPageBreak/>
              <w:t>Upward Bound</w:t>
            </w:r>
          </w:p>
        </w:tc>
        <w:tc>
          <w:tcPr>
            <w:tcW w:w="7380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340"/>
        </w:trPr>
        <w:tc>
          <w:tcPr>
            <w:tcW w:w="2065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Office of Economic Opportunity</w:t>
            </w: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rPr>
          <w:trHeight w:val="1340"/>
        </w:trPr>
        <w:tc>
          <w:tcPr>
            <w:tcW w:w="2065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Housing and Urban Development Act</w:t>
            </w: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c>
          <w:tcPr>
            <w:tcW w:w="2065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Volunteers in Service to America (VISTA)</w:t>
            </w: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Pr="00E76C1A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c>
          <w:tcPr>
            <w:tcW w:w="2065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Job Corps</w:t>
            </w: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17BBC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 w:rsidP="00F17BBC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  <w:tr w:rsidR="0039465E" w:rsidRPr="00E76C1A" w:rsidTr="0039465E">
        <w:tc>
          <w:tcPr>
            <w:tcW w:w="2065" w:type="dxa"/>
          </w:tcPr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  <w:r>
              <w:rPr>
                <w:rFonts w:ascii="Georgia" w:hAnsi="Georgia"/>
                <w:color w:val="0D0D0D" w:themeColor="text1" w:themeTint="F2"/>
              </w:rPr>
              <w:t>Neighborhood Youth Corps</w:t>
            </w:r>
          </w:p>
          <w:p w:rsidR="0039465E" w:rsidRPr="00E76C1A" w:rsidRDefault="0039465E" w:rsidP="00C55220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7380" w:type="dxa"/>
          </w:tcPr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903912" w:rsidRDefault="00903912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  <w:p w:rsidR="0039465E" w:rsidRPr="00E76C1A" w:rsidRDefault="0039465E" w:rsidP="00FA1094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396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  <w:tc>
          <w:tcPr>
            <w:tcW w:w="1170" w:type="dxa"/>
          </w:tcPr>
          <w:p w:rsidR="0039465E" w:rsidRPr="00E76C1A" w:rsidRDefault="0039465E">
            <w:pPr>
              <w:rPr>
                <w:rFonts w:ascii="Georgia" w:hAnsi="Georgia"/>
                <w:color w:val="0D0D0D" w:themeColor="text1" w:themeTint="F2"/>
              </w:rPr>
            </w:pPr>
          </w:p>
        </w:tc>
      </w:tr>
    </w:tbl>
    <w:p w:rsidR="006D6225" w:rsidRPr="00E76C1A" w:rsidRDefault="006D6225" w:rsidP="00903912">
      <w:pPr>
        <w:rPr>
          <w:rFonts w:ascii="Georgia" w:hAnsi="Georgia"/>
        </w:rPr>
      </w:pPr>
      <w:bookmarkStart w:id="0" w:name="_GoBack"/>
      <w:bookmarkEnd w:id="0"/>
    </w:p>
    <w:sectPr w:rsidR="006D6225" w:rsidRPr="00E76C1A" w:rsidSect="00FC51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7"/>
    <w:rsid w:val="00014890"/>
    <w:rsid w:val="00074AFB"/>
    <w:rsid w:val="00096170"/>
    <w:rsid w:val="000A7939"/>
    <w:rsid w:val="000B0834"/>
    <w:rsid w:val="000D42DC"/>
    <w:rsid w:val="00116B5A"/>
    <w:rsid w:val="00146B94"/>
    <w:rsid w:val="00150835"/>
    <w:rsid w:val="0017112B"/>
    <w:rsid w:val="00172137"/>
    <w:rsid w:val="00194255"/>
    <w:rsid w:val="001A4BD4"/>
    <w:rsid w:val="001A6703"/>
    <w:rsid w:val="001A67EC"/>
    <w:rsid w:val="001B0E17"/>
    <w:rsid w:val="001F2FA6"/>
    <w:rsid w:val="0026565F"/>
    <w:rsid w:val="002A510C"/>
    <w:rsid w:val="002A6D50"/>
    <w:rsid w:val="002B0358"/>
    <w:rsid w:val="002C08D5"/>
    <w:rsid w:val="00317DE4"/>
    <w:rsid w:val="0032690F"/>
    <w:rsid w:val="003744B4"/>
    <w:rsid w:val="00374BFE"/>
    <w:rsid w:val="00380D42"/>
    <w:rsid w:val="0039465E"/>
    <w:rsid w:val="003E2A15"/>
    <w:rsid w:val="003F78A8"/>
    <w:rsid w:val="004345FB"/>
    <w:rsid w:val="00437CBA"/>
    <w:rsid w:val="00486175"/>
    <w:rsid w:val="004A3133"/>
    <w:rsid w:val="004C1101"/>
    <w:rsid w:val="004E056E"/>
    <w:rsid w:val="00511015"/>
    <w:rsid w:val="0055537B"/>
    <w:rsid w:val="0057356B"/>
    <w:rsid w:val="00587943"/>
    <w:rsid w:val="00587985"/>
    <w:rsid w:val="005922C2"/>
    <w:rsid w:val="0060620C"/>
    <w:rsid w:val="00626535"/>
    <w:rsid w:val="00650F56"/>
    <w:rsid w:val="006609D6"/>
    <w:rsid w:val="00687651"/>
    <w:rsid w:val="006B2D78"/>
    <w:rsid w:val="006D6225"/>
    <w:rsid w:val="006F7D17"/>
    <w:rsid w:val="007203A5"/>
    <w:rsid w:val="00762458"/>
    <w:rsid w:val="00794517"/>
    <w:rsid w:val="007B4A52"/>
    <w:rsid w:val="007D23AB"/>
    <w:rsid w:val="00840377"/>
    <w:rsid w:val="0084335E"/>
    <w:rsid w:val="0088686B"/>
    <w:rsid w:val="0088690C"/>
    <w:rsid w:val="00887C67"/>
    <w:rsid w:val="008A67AD"/>
    <w:rsid w:val="008F471F"/>
    <w:rsid w:val="008F7DEB"/>
    <w:rsid w:val="00903912"/>
    <w:rsid w:val="00933398"/>
    <w:rsid w:val="00962979"/>
    <w:rsid w:val="00966EFF"/>
    <w:rsid w:val="00971FF9"/>
    <w:rsid w:val="009A3710"/>
    <w:rsid w:val="009B6AFE"/>
    <w:rsid w:val="009C6160"/>
    <w:rsid w:val="00A21F1A"/>
    <w:rsid w:val="00A302AA"/>
    <w:rsid w:val="00B177DA"/>
    <w:rsid w:val="00B23C5B"/>
    <w:rsid w:val="00B35FC0"/>
    <w:rsid w:val="00B42E7D"/>
    <w:rsid w:val="00B516BC"/>
    <w:rsid w:val="00B7679A"/>
    <w:rsid w:val="00B81A4E"/>
    <w:rsid w:val="00BA7C13"/>
    <w:rsid w:val="00C40F72"/>
    <w:rsid w:val="00C55220"/>
    <w:rsid w:val="00CD5266"/>
    <w:rsid w:val="00D019E2"/>
    <w:rsid w:val="00D304F6"/>
    <w:rsid w:val="00D6711F"/>
    <w:rsid w:val="00D95EA2"/>
    <w:rsid w:val="00DA78BA"/>
    <w:rsid w:val="00DD0A33"/>
    <w:rsid w:val="00DE13CC"/>
    <w:rsid w:val="00E31177"/>
    <w:rsid w:val="00E33C2B"/>
    <w:rsid w:val="00E73833"/>
    <w:rsid w:val="00E7457A"/>
    <w:rsid w:val="00E76C1A"/>
    <w:rsid w:val="00E861C3"/>
    <w:rsid w:val="00EA7D27"/>
    <w:rsid w:val="00F17BBC"/>
    <w:rsid w:val="00F22303"/>
    <w:rsid w:val="00F27242"/>
    <w:rsid w:val="00F50759"/>
    <w:rsid w:val="00F62B59"/>
    <w:rsid w:val="00F67149"/>
    <w:rsid w:val="00F84723"/>
    <w:rsid w:val="00F95B5E"/>
    <w:rsid w:val="00FA1094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27A74-B352-41B5-B024-69C0A85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44B4"/>
  </w:style>
  <w:style w:type="character" w:styleId="Hyperlink">
    <w:name w:val="Hyperlink"/>
    <w:basedOn w:val="DefaultParagraphFont"/>
    <w:uiPriority w:val="99"/>
    <w:unhideWhenUsed/>
    <w:rsid w:val="003744B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E0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Soup (First and Second New Deal Legislation)</vt:lpstr>
    </vt:vector>
  </TitlesOfParts>
  <Company>Toshiba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Soup (First and Second New Deal Legislation)</dc:title>
  <dc:creator>Anne McDonough</dc:creator>
  <cp:lastModifiedBy>Nancy Leininger</cp:lastModifiedBy>
  <cp:revision>4</cp:revision>
  <cp:lastPrinted>2017-05-05T11:19:00Z</cp:lastPrinted>
  <dcterms:created xsi:type="dcterms:W3CDTF">2017-05-05T11:10:00Z</dcterms:created>
  <dcterms:modified xsi:type="dcterms:W3CDTF">2017-05-05T11:59:00Z</dcterms:modified>
</cp:coreProperties>
</file>