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93DB4" w14:textId="77777777" w:rsidR="0070429A" w:rsidRPr="0070429A" w:rsidRDefault="0070429A" w:rsidP="0070429A">
      <w:pPr>
        <w:spacing w:after="240"/>
        <w:jc w:val="center"/>
        <w:rPr>
          <w:rFonts w:ascii="Georgia" w:hAnsi="Georgia"/>
          <w:b/>
          <w:sz w:val="36"/>
        </w:rPr>
      </w:pPr>
      <w:r w:rsidRPr="0070429A">
        <w:rPr>
          <w:rFonts w:ascii="Georgia" w:hAnsi="Georgia"/>
          <w:b/>
          <w:sz w:val="36"/>
        </w:rPr>
        <w:t>American Experience: John Brown</w:t>
      </w:r>
    </w:p>
    <w:p w14:paraId="1E00E754" w14:textId="77777777" w:rsidR="0070429A" w:rsidRPr="002D30EA" w:rsidRDefault="0070429A" w:rsidP="002D30EA">
      <w:pPr>
        <w:spacing w:after="240"/>
        <w:jc w:val="center"/>
        <w:rPr>
          <w:rFonts w:ascii="Georgia" w:hAnsi="Georgia"/>
          <w:b/>
          <w:bCs/>
        </w:rPr>
      </w:pPr>
      <w:r w:rsidRPr="002D30EA">
        <w:rPr>
          <w:rFonts w:ascii="Georgia" w:hAnsi="Georgia"/>
          <w:b/>
          <w:bCs/>
        </w:rPr>
        <w:t xml:space="preserve">Frederick Douglass remarked, "Did John Brown fail? John Brown began the war that ended American slavery." </w:t>
      </w:r>
      <w:r w:rsidR="00DC2960" w:rsidRPr="002D30EA">
        <w:rPr>
          <w:rFonts w:ascii="Georgia" w:hAnsi="Georgia"/>
          <w:b/>
          <w:bCs/>
        </w:rPr>
        <w:t>– analyze the extent to which this statement is true.</w:t>
      </w:r>
    </w:p>
    <w:p w14:paraId="23B73930" w14:textId="77777777" w:rsidR="00AC28EA" w:rsidRDefault="00EB2B69" w:rsidP="0070429A">
      <w:pPr>
        <w:spacing w:after="240"/>
        <w:rPr>
          <w:rFonts w:ascii="Georgia" w:hAnsi="Georgia"/>
        </w:rPr>
      </w:pPr>
      <w:r>
        <w:rPr>
          <w:rFonts w:ascii="Georgia" w:hAnsi="Georgia"/>
          <w:b/>
        </w:rPr>
        <w:t>Part I</w:t>
      </w:r>
      <w:r w:rsidR="00AC28EA">
        <w:rPr>
          <w:rFonts w:ascii="Georgia" w:hAnsi="Georgia"/>
        </w:rPr>
        <w:t xml:space="preserve">: </w:t>
      </w:r>
    </w:p>
    <w:p w14:paraId="4719BEB4" w14:textId="6DF8AF79" w:rsidR="0070429A" w:rsidRDefault="00EB2B69" w:rsidP="0070429A">
      <w:pPr>
        <w:spacing w:after="240"/>
        <w:rPr>
          <w:rFonts w:ascii="Georgia" w:hAnsi="Georgia"/>
        </w:rPr>
      </w:pPr>
      <w:r>
        <w:rPr>
          <w:rFonts w:ascii="Georgia" w:hAnsi="Georgia"/>
        </w:rPr>
        <w:t>During the documentary, draw a t-chart</w:t>
      </w:r>
      <w:r w:rsidR="002D30EA">
        <w:rPr>
          <w:rFonts w:ascii="Georgia" w:hAnsi="Georgia"/>
        </w:rPr>
        <w:t>, on one side, bullet-points that you note through the video of the ways in which he is a “martyr for the slave”. On the other side, bullet-points that you note through the documentary of his actions that could also make him a “terrorist”</w:t>
      </w:r>
      <w:r w:rsidR="00BB2079">
        <w:rPr>
          <w:rFonts w:ascii="Georgia" w:hAnsi="Georgia"/>
        </w:rPr>
        <w:t xml:space="preserve"> and guilty of treason</w:t>
      </w:r>
      <w:r w:rsidR="002D30EA">
        <w:rPr>
          <w:rFonts w:ascii="Georgia" w:hAnsi="Georgia"/>
        </w:rPr>
        <w:t xml:space="preserve">. </w:t>
      </w:r>
    </w:p>
    <w:p w14:paraId="41B5D82E" w14:textId="77777777" w:rsidR="00AC28EA" w:rsidRDefault="0070429A" w:rsidP="0070429A">
      <w:pPr>
        <w:spacing w:after="240"/>
        <w:rPr>
          <w:rFonts w:ascii="Georgia" w:hAnsi="Georgia"/>
        </w:rPr>
      </w:pPr>
      <w:r w:rsidRPr="0070429A">
        <w:rPr>
          <w:rFonts w:ascii="Georgia" w:hAnsi="Georgia"/>
          <w:b/>
        </w:rPr>
        <w:t>Part II</w:t>
      </w:r>
      <w:r>
        <w:rPr>
          <w:rFonts w:ascii="Georgia" w:hAnsi="Georgia"/>
        </w:rPr>
        <w:t xml:space="preserve">: </w:t>
      </w:r>
    </w:p>
    <w:p w14:paraId="78333FEA" w14:textId="77777777" w:rsidR="0070429A" w:rsidRPr="0070429A" w:rsidRDefault="0070429A" w:rsidP="0070429A">
      <w:pPr>
        <w:spacing w:after="240"/>
        <w:rPr>
          <w:rFonts w:ascii="Georgia" w:hAnsi="Georgia"/>
        </w:rPr>
      </w:pPr>
      <w:r>
        <w:rPr>
          <w:rFonts w:ascii="Georgia" w:hAnsi="Georgia"/>
        </w:rPr>
        <w:t>After</w:t>
      </w:r>
      <w:r w:rsidR="00DC2960">
        <w:rPr>
          <w:rFonts w:ascii="Georgia" w:hAnsi="Georgia"/>
        </w:rPr>
        <w:t xml:space="preserve"> watching</w:t>
      </w:r>
      <w:r>
        <w:rPr>
          <w:rFonts w:ascii="Georgia" w:hAnsi="Georgia"/>
        </w:rPr>
        <w:t xml:space="preserve"> the </w:t>
      </w:r>
      <w:r w:rsidR="00EB2B69">
        <w:rPr>
          <w:rFonts w:ascii="Georgia" w:hAnsi="Georgia"/>
        </w:rPr>
        <w:t>documentary</w:t>
      </w:r>
      <w:r>
        <w:rPr>
          <w:rFonts w:ascii="Georgia" w:hAnsi="Georgia"/>
        </w:rPr>
        <w:t>, write a response</w:t>
      </w:r>
      <w:r w:rsidR="00DC2960">
        <w:rPr>
          <w:rFonts w:ascii="Georgia" w:hAnsi="Georgia"/>
        </w:rPr>
        <w:t xml:space="preserve"> to Douglass’ statement</w:t>
      </w:r>
      <w:r>
        <w:rPr>
          <w:rFonts w:ascii="Georgia" w:hAnsi="Georgia"/>
        </w:rPr>
        <w:t xml:space="preserve"> in </w:t>
      </w:r>
      <w:r w:rsidR="00DC2960">
        <w:rPr>
          <w:rFonts w:ascii="Georgia" w:hAnsi="Georgia"/>
        </w:rPr>
        <w:t>essay</w:t>
      </w:r>
      <w:r>
        <w:rPr>
          <w:rFonts w:ascii="Georgia" w:hAnsi="Georgia"/>
        </w:rPr>
        <w:t xml:space="preserve"> format. Please use the following questions as a guide when </w:t>
      </w:r>
      <w:r w:rsidR="00AC28EA">
        <w:rPr>
          <w:rFonts w:ascii="Georgia" w:hAnsi="Georgia"/>
        </w:rPr>
        <w:t>agreeing with or disputing</w:t>
      </w:r>
      <w:r>
        <w:rPr>
          <w:rFonts w:ascii="Georgia" w:hAnsi="Georgia"/>
        </w:rPr>
        <w:t xml:space="preserve"> the </w:t>
      </w:r>
      <w:r w:rsidR="00AC28EA">
        <w:rPr>
          <w:rFonts w:ascii="Georgia" w:hAnsi="Georgia"/>
        </w:rPr>
        <w:t>statement</w:t>
      </w:r>
      <w:r>
        <w:rPr>
          <w:rFonts w:ascii="Georgia" w:hAnsi="Georgia"/>
        </w:rPr>
        <w:t xml:space="preserve"> Douglass </w:t>
      </w:r>
      <w:r w:rsidR="00AC28EA">
        <w:rPr>
          <w:rFonts w:ascii="Georgia" w:hAnsi="Georgia"/>
        </w:rPr>
        <w:t>made</w:t>
      </w:r>
      <w:r>
        <w:rPr>
          <w:rFonts w:ascii="Georgia" w:hAnsi="Georgia"/>
        </w:rPr>
        <w:t>.</w:t>
      </w:r>
    </w:p>
    <w:p w14:paraId="2BA773AC" w14:textId="3A24995C" w:rsidR="0002593E" w:rsidRDefault="0002593E" w:rsidP="0002593E">
      <w:pPr>
        <w:pStyle w:val="ListParagraph"/>
        <w:numPr>
          <w:ilvl w:val="0"/>
          <w:numId w:val="1"/>
        </w:numPr>
        <w:rPr>
          <w:rFonts w:ascii="Georgia" w:hAnsi="Georgia"/>
        </w:rPr>
      </w:pPr>
      <w:r w:rsidRPr="0070429A">
        <w:rPr>
          <w:rFonts w:ascii="Georgia" w:hAnsi="Georgia"/>
        </w:rPr>
        <w:t xml:space="preserve">Discuss John Brown's zealotry. How did his childhood and family </w:t>
      </w:r>
      <w:r w:rsidR="00BB2079">
        <w:rPr>
          <w:rFonts w:ascii="Georgia" w:hAnsi="Georgia"/>
        </w:rPr>
        <w:t>impact</w:t>
      </w:r>
      <w:r w:rsidRPr="0070429A">
        <w:rPr>
          <w:rFonts w:ascii="Georgia" w:hAnsi="Georgia"/>
        </w:rPr>
        <w:t xml:space="preserve"> him? In what ways was he compassionate? Brutal? What were his goals for society? For his family? Did his ends justify his means? How does one account for his widely varying actions?</w:t>
      </w:r>
    </w:p>
    <w:p w14:paraId="65EC0C79" w14:textId="77777777" w:rsidR="0002593E" w:rsidRDefault="0002593E" w:rsidP="0002593E">
      <w:pPr>
        <w:pStyle w:val="ListParagraph"/>
        <w:spacing w:after="240"/>
        <w:rPr>
          <w:rFonts w:ascii="Georgia" w:hAnsi="Georgia"/>
        </w:rPr>
      </w:pPr>
    </w:p>
    <w:p w14:paraId="6127E0BA" w14:textId="6DB8491A" w:rsidR="0070429A" w:rsidRDefault="0070429A" w:rsidP="0070429A">
      <w:pPr>
        <w:pStyle w:val="ListParagraph"/>
        <w:numPr>
          <w:ilvl w:val="0"/>
          <w:numId w:val="1"/>
        </w:numPr>
        <w:spacing w:after="240"/>
        <w:rPr>
          <w:rFonts w:ascii="Georgia" w:hAnsi="Georgia"/>
        </w:rPr>
      </w:pPr>
      <w:r w:rsidRPr="0070429A">
        <w:rPr>
          <w:rFonts w:ascii="Georgia" w:hAnsi="Georgia"/>
        </w:rPr>
        <w:t xml:space="preserve">Was John Brown's fight at Harper's Ferry the first step towards ending American slavery? Discuss the positive and negative aspects of the Harper's Ferry incident. What were the immediate outcomes? What outcomes occurred in the long run? Who benefited, and how? Who lost, and how? </w:t>
      </w:r>
      <w:r w:rsidR="00EE041B">
        <w:rPr>
          <w:rFonts w:ascii="Georgia" w:hAnsi="Georgia"/>
        </w:rPr>
        <w:t>Are</w:t>
      </w:r>
      <w:r w:rsidRPr="0070429A">
        <w:rPr>
          <w:rFonts w:ascii="Georgia" w:hAnsi="Georgia"/>
        </w:rPr>
        <w:t xml:space="preserve"> lives lost in war worth </w:t>
      </w:r>
      <w:r w:rsidR="00EE041B">
        <w:rPr>
          <w:rFonts w:ascii="Georgia" w:hAnsi="Georgia"/>
        </w:rPr>
        <w:t xml:space="preserve">the </w:t>
      </w:r>
      <w:bookmarkStart w:id="0" w:name="_GoBack"/>
      <w:bookmarkEnd w:id="0"/>
      <w:r w:rsidRPr="0070429A">
        <w:rPr>
          <w:rFonts w:ascii="Georgia" w:hAnsi="Georgia"/>
        </w:rPr>
        <w:t>freedoms gained?</w:t>
      </w:r>
    </w:p>
    <w:p w14:paraId="51E52EFD" w14:textId="77777777" w:rsidR="0070429A" w:rsidRPr="0070429A" w:rsidRDefault="0070429A" w:rsidP="0070429A">
      <w:pPr>
        <w:pStyle w:val="ListParagraph"/>
        <w:spacing w:after="240"/>
        <w:rPr>
          <w:rFonts w:ascii="Georgia" w:hAnsi="Georgia"/>
        </w:rPr>
      </w:pPr>
    </w:p>
    <w:p w14:paraId="580625D3" w14:textId="77777777" w:rsidR="0070429A" w:rsidRDefault="0070429A" w:rsidP="0070429A">
      <w:pPr>
        <w:rPr>
          <w:rFonts w:ascii="Georgia" w:hAnsi="Georgia"/>
        </w:rPr>
      </w:pPr>
    </w:p>
    <w:p w14:paraId="7EE5FD0B" w14:textId="77777777" w:rsidR="0070429A" w:rsidRPr="0070429A" w:rsidRDefault="0070429A" w:rsidP="0070429A">
      <w:pPr>
        <w:jc w:val="center"/>
        <w:rPr>
          <w:rFonts w:ascii="Georgia" w:hAnsi="Georgia"/>
        </w:rPr>
      </w:pPr>
      <w:r>
        <w:rPr>
          <w:noProof/>
        </w:rPr>
        <w:drawing>
          <wp:inline distT="0" distB="0" distL="0" distR="0" wp14:anchorId="582996B1" wp14:editId="4E86DC57">
            <wp:extent cx="5781675" cy="3571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81675" cy="3571875"/>
                    </a:xfrm>
                    <a:prstGeom prst="rect">
                      <a:avLst/>
                    </a:prstGeom>
                  </pic:spPr>
                </pic:pic>
              </a:graphicData>
            </a:graphic>
          </wp:inline>
        </w:drawing>
      </w:r>
    </w:p>
    <w:sectPr w:rsidR="0070429A" w:rsidRPr="0070429A" w:rsidSect="007042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00CFF"/>
    <w:multiLevelType w:val="hybridMultilevel"/>
    <w:tmpl w:val="6D34E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9A"/>
    <w:rsid w:val="00001959"/>
    <w:rsid w:val="0002593E"/>
    <w:rsid w:val="000A2F88"/>
    <w:rsid w:val="002D30EA"/>
    <w:rsid w:val="0070429A"/>
    <w:rsid w:val="0090091A"/>
    <w:rsid w:val="00AC28EA"/>
    <w:rsid w:val="00BB2079"/>
    <w:rsid w:val="00DC2960"/>
    <w:rsid w:val="00EB2B69"/>
    <w:rsid w:val="00EE041B"/>
    <w:rsid w:val="00FA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2D70"/>
  <w15:chartTrackingRefBased/>
  <w15:docId w15:val="{A09C442D-99FD-4C84-921A-801609D6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2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9A"/>
    <w:pPr>
      <w:ind w:left="720"/>
      <w:contextualSpacing/>
    </w:pPr>
  </w:style>
  <w:style w:type="paragraph" w:styleId="BalloonText">
    <w:name w:val="Balloon Text"/>
    <w:basedOn w:val="Normal"/>
    <w:link w:val="BalloonTextChar"/>
    <w:uiPriority w:val="99"/>
    <w:semiHidden/>
    <w:unhideWhenUsed/>
    <w:rsid w:val="00DC2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9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7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Leininger</dc:creator>
  <cp:keywords/>
  <dc:description/>
  <cp:lastModifiedBy>Nancy Leininger</cp:lastModifiedBy>
  <cp:revision>2</cp:revision>
  <cp:lastPrinted>2018-11-19T15:58:00Z</cp:lastPrinted>
  <dcterms:created xsi:type="dcterms:W3CDTF">2019-11-26T13:40:00Z</dcterms:created>
  <dcterms:modified xsi:type="dcterms:W3CDTF">2019-11-26T13:40:00Z</dcterms:modified>
</cp:coreProperties>
</file>