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BA8C" w14:textId="5F6EAF90" w:rsidR="0092412A" w:rsidRPr="00245B49" w:rsidRDefault="0092412A" w:rsidP="00245B4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A99696"/>
          <w:spacing w:val="12"/>
          <w:kern w:val="36"/>
          <w:sz w:val="36"/>
          <w:szCs w:val="45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A9B85D" wp14:editId="7DBDE940">
            <wp:simplePos x="0" y="0"/>
            <wp:positionH relativeFrom="column">
              <wp:posOffset>2657475</wp:posOffset>
            </wp:positionH>
            <wp:positionV relativeFrom="paragraph">
              <wp:posOffset>19050</wp:posOffset>
            </wp:positionV>
            <wp:extent cx="4354830" cy="207137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spacing w:val="12"/>
          <w:kern w:val="36"/>
          <w:sz w:val="36"/>
          <w:szCs w:val="45"/>
          <w:lang w:val="en"/>
        </w:rPr>
        <w:t>Andrew Jackson: The Good, Evil, and the Presidency</w:t>
      </w:r>
    </w:p>
    <w:p w14:paraId="77484363" w14:textId="1A90EE10" w:rsidR="0092412A" w:rsidRPr="0042101E" w:rsidRDefault="0092412A" w:rsidP="0092412A">
      <w:pPr>
        <w:shd w:val="clear" w:color="auto" w:fill="FFFFFF"/>
        <w:rPr>
          <w:rFonts w:ascii="Georgia" w:hAnsi="Georgia"/>
          <w:color w:val="333333"/>
          <w:sz w:val="20"/>
          <w:szCs w:val="20"/>
          <w:lang w:val="en"/>
        </w:rPr>
      </w:pPr>
      <w:hyperlink r:id="rId6" w:history="1">
        <w:r w:rsidRPr="0042101E">
          <w:rPr>
            <w:rStyle w:val="Hyperlink"/>
            <w:rFonts w:ascii="Georgia" w:hAnsi="Georgia"/>
            <w:sz w:val="20"/>
            <w:szCs w:val="20"/>
            <w:lang w:val="en"/>
          </w:rPr>
          <w:t>Reinventing the Presidency</w:t>
        </w:r>
      </w:hyperlink>
      <w:r>
        <w:rPr>
          <w:rFonts w:ascii="Georgia" w:hAnsi="Georgia"/>
          <w:color w:val="333333"/>
          <w:sz w:val="20"/>
          <w:szCs w:val="20"/>
          <w:lang w:val="en"/>
        </w:rPr>
        <w:t xml:space="preserve"> (start at 44 minutes)</w:t>
      </w:r>
    </w:p>
    <w:p w14:paraId="2A4E1D36" w14:textId="188D7388" w:rsidR="0092412A" w:rsidRPr="0042101E" w:rsidRDefault="0092412A" w:rsidP="00924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 xml:space="preserve">How were </w:t>
      </w:r>
      <w:r w:rsidRPr="0042101E">
        <w:rPr>
          <w:rFonts w:ascii="Georgia" w:hAnsi="Georgia"/>
          <w:sz w:val="20"/>
          <w:szCs w:val="20"/>
          <w:lang w:val="en"/>
        </w:rPr>
        <w:t>president</w:t>
      </w:r>
      <w:r>
        <w:rPr>
          <w:rFonts w:ascii="Georgia" w:hAnsi="Georgia"/>
          <w:sz w:val="20"/>
          <w:szCs w:val="20"/>
          <w:lang w:val="en"/>
        </w:rPr>
        <w:t>ial candidates</w:t>
      </w:r>
      <w:r w:rsidRPr="0042101E">
        <w:rPr>
          <w:rFonts w:ascii="Georgia" w:hAnsi="Georgia"/>
          <w:sz w:val="20"/>
          <w:szCs w:val="20"/>
          <w:lang w:val="en"/>
        </w:rPr>
        <w:t xml:space="preserve"> initially selected</w:t>
      </w:r>
      <w:r>
        <w:rPr>
          <w:rFonts w:ascii="Georgia" w:hAnsi="Georgia"/>
          <w:sz w:val="20"/>
          <w:szCs w:val="20"/>
          <w:lang w:val="en"/>
        </w:rPr>
        <w:t xml:space="preserve"> before Jackson’s presidency</w:t>
      </w:r>
      <w:r w:rsidRPr="0042101E">
        <w:rPr>
          <w:rFonts w:ascii="Georgia" w:hAnsi="Georgia"/>
          <w:sz w:val="20"/>
          <w:szCs w:val="20"/>
          <w:lang w:val="en"/>
        </w:rPr>
        <w:t>?</w:t>
      </w:r>
    </w:p>
    <w:p w14:paraId="11C357FE" w14:textId="0541DD07" w:rsidR="0092412A" w:rsidRDefault="0092412A" w:rsidP="00924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Explain Jackson’s strategy of the 1828 campaign.</w:t>
      </w:r>
    </w:p>
    <w:p w14:paraId="0E1367AB" w14:textId="2EA091EA" w:rsidR="0092412A" w:rsidRPr="0042101E" w:rsidRDefault="0092412A" w:rsidP="00924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Explain the impact of Jackson’s wife Rachel on his presidency.</w:t>
      </w:r>
    </w:p>
    <w:p w14:paraId="197CCE09" w14:textId="77777777" w:rsidR="0092412A" w:rsidRPr="0042101E" w:rsidRDefault="0092412A" w:rsidP="0092412A">
      <w:pPr>
        <w:shd w:val="clear" w:color="auto" w:fill="FFFFFF"/>
        <w:rPr>
          <w:rFonts w:ascii="Georgia" w:hAnsi="Georgia"/>
          <w:sz w:val="15"/>
          <w:szCs w:val="15"/>
          <w:lang w:val="en"/>
        </w:rPr>
      </w:pPr>
    </w:p>
    <w:p w14:paraId="63F8EA9C" w14:textId="77777777" w:rsidR="0092412A" w:rsidRPr="0042101E" w:rsidRDefault="0092412A" w:rsidP="0092412A">
      <w:pPr>
        <w:shd w:val="clear" w:color="auto" w:fill="FFFFFF"/>
        <w:spacing w:after="204"/>
        <w:rPr>
          <w:rFonts w:ascii="Georgia" w:hAnsi="Georgia"/>
          <w:color w:val="333333"/>
          <w:sz w:val="20"/>
          <w:szCs w:val="20"/>
          <w:lang w:val="en"/>
        </w:rPr>
      </w:pPr>
      <w:hyperlink r:id="rId7" w:history="1">
        <w:r w:rsidRPr="0042101E">
          <w:rPr>
            <w:rStyle w:val="Hyperlink"/>
            <w:rFonts w:ascii="Georgia" w:hAnsi="Georgia"/>
            <w:sz w:val="20"/>
            <w:szCs w:val="20"/>
            <w:lang w:val="en"/>
          </w:rPr>
          <w:t>Nullificatio</w:t>
        </w:r>
        <w:r>
          <w:rPr>
            <w:rStyle w:val="Hyperlink"/>
            <w:rFonts w:ascii="Georgia" w:hAnsi="Georgia"/>
            <w:sz w:val="20"/>
            <w:szCs w:val="20"/>
            <w:lang w:val="en"/>
          </w:rPr>
          <w:t>n Crisis</w:t>
        </w:r>
      </w:hyperlink>
    </w:p>
    <w:p w14:paraId="5F4D5D7A" w14:textId="77777777" w:rsidR="0092412A" w:rsidRPr="0042101E" w:rsidRDefault="0092412A" w:rsidP="0092412A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Explain the issue that John C. Calhoun obsessed over.</w:t>
      </w:r>
    </w:p>
    <w:p w14:paraId="3608065C" w14:textId="77777777" w:rsidR="0092412A" w:rsidRDefault="0092412A" w:rsidP="0092412A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Explain the difficulties S</w:t>
      </w:r>
      <w:r w:rsidRPr="0042101E">
        <w:rPr>
          <w:rFonts w:ascii="Georgia" w:hAnsi="Georgia"/>
          <w:sz w:val="20"/>
          <w:szCs w:val="20"/>
          <w:lang w:val="en"/>
        </w:rPr>
        <w:t xml:space="preserve">outhern planters and slaveholders </w:t>
      </w:r>
      <w:r>
        <w:rPr>
          <w:rFonts w:ascii="Georgia" w:hAnsi="Georgia"/>
          <w:sz w:val="20"/>
          <w:szCs w:val="20"/>
          <w:lang w:val="en"/>
        </w:rPr>
        <w:t>felt they faced.</w:t>
      </w:r>
    </w:p>
    <w:p w14:paraId="6CE8C69E" w14:textId="77777777" w:rsidR="0092412A" w:rsidRDefault="0092412A" w:rsidP="0092412A">
      <w:pPr>
        <w:numPr>
          <w:ilvl w:val="0"/>
          <w:numId w:val="7"/>
        </w:numPr>
        <w:shd w:val="clear" w:color="auto" w:fill="FFFFFF"/>
        <w:rPr>
          <w:rFonts w:ascii="Georgia" w:hAnsi="Georgia"/>
          <w:sz w:val="20"/>
          <w:szCs w:val="20"/>
          <w:lang w:val="en"/>
        </w:rPr>
      </w:pPr>
      <w:r w:rsidRPr="002E1E93">
        <w:rPr>
          <w:rFonts w:ascii="Georgia" w:hAnsi="Georgia"/>
          <w:sz w:val="20"/>
          <w:szCs w:val="20"/>
          <w:lang w:val="en"/>
        </w:rPr>
        <w:t>What did Jackson say at the Jefferson birthday celebration? What was his stance on nullification?</w:t>
      </w:r>
    </w:p>
    <w:p w14:paraId="39189B60" w14:textId="77777777" w:rsidR="0092412A" w:rsidRPr="002E1E93" w:rsidRDefault="0092412A" w:rsidP="0092412A">
      <w:pPr>
        <w:numPr>
          <w:ilvl w:val="0"/>
          <w:numId w:val="7"/>
        </w:numPr>
        <w:shd w:val="clear" w:color="auto" w:fill="FFFFFF"/>
        <w:rPr>
          <w:rFonts w:ascii="Georgia" w:hAnsi="Georgia"/>
          <w:sz w:val="20"/>
          <w:szCs w:val="20"/>
          <w:lang w:val="en"/>
        </w:rPr>
      </w:pPr>
      <w:r w:rsidRPr="002E1E93">
        <w:rPr>
          <w:rFonts w:ascii="Georgia" w:hAnsi="Georgia"/>
          <w:sz w:val="20"/>
          <w:szCs w:val="20"/>
          <w:lang w:val="en"/>
        </w:rPr>
        <w:t>How did Jackson attempt to solve the nullification crisis?</w:t>
      </w:r>
    </w:p>
    <w:p w14:paraId="000D9502" w14:textId="77777777" w:rsidR="0092412A" w:rsidRPr="0042101E" w:rsidRDefault="0092412A" w:rsidP="0092412A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Georgia" w:hAnsi="Georgia"/>
          <w:sz w:val="20"/>
          <w:szCs w:val="20"/>
          <w:lang w:val="en"/>
        </w:rPr>
      </w:pPr>
      <w:r w:rsidRPr="0042101E">
        <w:rPr>
          <w:rFonts w:ascii="Georgia" w:hAnsi="Georgia"/>
          <w:sz w:val="20"/>
          <w:szCs w:val="20"/>
          <w:lang w:val="en"/>
        </w:rPr>
        <w:t xml:space="preserve">What did </w:t>
      </w:r>
      <w:smartTag w:uri="urn:schemas-microsoft-com:office:smarttags" w:element="place">
        <w:smartTag w:uri="urn:schemas-microsoft-com:office:smarttags" w:element="City">
          <w:r w:rsidRPr="0042101E">
            <w:rPr>
              <w:rFonts w:ascii="Georgia" w:hAnsi="Georgia"/>
              <w:sz w:val="20"/>
              <w:szCs w:val="20"/>
              <w:lang w:val="en"/>
            </w:rPr>
            <w:t>Jackson</w:t>
          </w:r>
        </w:smartTag>
      </w:smartTag>
      <w:r w:rsidRPr="0042101E">
        <w:rPr>
          <w:rFonts w:ascii="Georgia" w:hAnsi="Georgia"/>
          <w:sz w:val="20"/>
          <w:szCs w:val="20"/>
          <w:lang w:val="en"/>
        </w:rPr>
        <w:t xml:space="preserve"> argue in his proclamation?</w:t>
      </w:r>
    </w:p>
    <w:p w14:paraId="241A2D1E" w14:textId="77777777" w:rsidR="0092412A" w:rsidRPr="002E1E93" w:rsidRDefault="0092412A" w:rsidP="0092412A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Georgia" w:hAnsi="Georgia"/>
          <w:color w:val="333333"/>
          <w:sz w:val="20"/>
          <w:szCs w:val="20"/>
          <w:lang w:val="en"/>
        </w:rPr>
      </w:pPr>
      <w:r w:rsidRPr="00D77329">
        <w:rPr>
          <w:rFonts w:ascii="Georgia" w:hAnsi="Georgia"/>
          <w:sz w:val="20"/>
          <w:szCs w:val="20"/>
          <w:lang w:val="en"/>
        </w:rPr>
        <w:t>How was</w:t>
      </w:r>
      <w:r>
        <w:rPr>
          <w:rFonts w:ascii="Georgia" w:hAnsi="Georgia"/>
          <w:sz w:val="20"/>
          <w:szCs w:val="20"/>
          <w:lang w:val="en"/>
        </w:rPr>
        <w:t xml:space="preserve"> a</w:t>
      </w:r>
      <w:r w:rsidRPr="00D77329">
        <w:rPr>
          <w:rFonts w:ascii="Georgia" w:hAnsi="Georgia"/>
          <w:sz w:val="20"/>
          <w:szCs w:val="20"/>
          <w:lang w:val="en"/>
        </w:rPr>
        <w:t xml:space="preserve"> civil war finally </w:t>
      </w:r>
      <w:r>
        <w:rPr>
          <w:rFonts w:ascii="Georgia" w:hAnsi="Georgia"/>
          <w:sz w:val="20"/>
          <w:szCs w:val="20"/>
          <w:lang w:val="en"/>
        </w:rPr>
        <w:t>avoided</w:t>
      </w:r>
      <w:r w:rsidRPr="00D77329">
        <w:rPr>
          <w:rFonts w:ascii="Georgia" w:hAnsi="Georgia"/>
          <w:sz w:val="20"/>
          <w:szCs w:val="20"/>
          <w:lang w:val="en"/>
        </w:rPr>
        <w:t>? What was the solution to the “Nullification Crisis”?</w:t>
      </w:r>
    </w:p>
    <w:p w14:paraId="1B41A501" w14:textId="77777777" w:rsidR="0092412A" w:rsidRPr="00D77329" w:rsidRDefault="0092412A" w:rsidP="0092412A">
      <w:pPr>
        <w:shd w:val="clear" w:color="auto" w:fill="FFFFFF"/>
        <w:ind w:left="720"/>
        <w:rPr>
          <w:rFonts w:ascii="Georgia" w:hAnsi="Georgia"/>
          <w:color w:val="333333"/>
          <w:sz w:val="20"/>
          <w:szCs w:val="20"/>
          <w:lang w:val="en"/>
        </w:rPr>
      </w:pPr>
    </w:p>
    <w:p w14:paraId="4063D4F4" w14:textId="77777777" w:rsidR="0092412A" w:rsidRPr="0042101E" w:rsidRDefault="0092412A" w:rsidP="0092412A">
      <w:pPr>
        <w:shd w:val="clear" w:color="auto" w:fill="FFFFFF"/>
        <w:spacing w:after="204"/>
        <w:rPr>
          <w:rFonts w:ascii="Georgia" w:hAnsi="Georgia"/>
          <w:color w:val="333333"/>
          <w:sz w:val="20"/>
          <w:szCs w:val="20"/>
          <w:lang w:val="en"/>
        </w:rPr>
      </w:pPr>
      <w:hyperlink r:id="rId8" w:history="1">
        <w:r w:rsidRPr="0042101E">
          <w:rPr>
            <w:rStyle w:val="Hyperlink"/>
            <w:rFonts w:ascii="Georgia" w:hAnsi="Georgia"/>
            <w:sz w:val="20"/>
            <w:szCs w:val="20"/>
            <w:lang w:val="en"/>
          </w:rPr>
          <w:t>Indian Remova</w:t>
        </w:r>
        <w:r>
          <w:rPr>
            <w:rStyle w:val="Hyperlink"/>
            <w:rFonts w:ascii="Georgia" w:hAnsi="Georgia"/>
            <w:sz w:val="20"/>
            <w:szCs w:val="20"/>
            <w:lang w:val="en"/>
          </w:rPr>
          <w:t>l Act</w:t>
        </w:r>
      </w:hyperlink>
    </w:p>
    <w:p w14:paraId="50ED7A51" w14:textId="77777777" w:rsidR="0092412A" w:rsidRPr="0042101E" w:rsidRDefault="0092412A" w:rsidP="0092412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Explain</w:t>
      </w:r>
      <w:r w:rsidRPr="0042101E">
        <w:rPr>
          <w:rFonts w:ascii="Georgia" w:hAnsi="Georgia"/>
          <w:sz w:val="20"/>
          <w:szCs w:val="20"/>
          <w:lang w:val="en"/>
        </w:rPr>
        <w:t xml:space="preserve"> Jefferson's vision of America</w:t>
      </w:r>
      <w:r>
        <w:rPr>
          <w:rFonts w:ascii="Georgia" w:hAnsi="Georgia"/>
          <w:sz w:val="20"/>
          <w:szCs w:val="20"/>
          <w:lang w:val="en"/>
        </w:rPr>
        <w:t>.</w:t>
      </w:r>
    </w:p>
    <w:p w14:paraId="417A61EC" w14:textId="77777777" w:rsidR="0092412A" w:rsidRPr="00413F00" w:rsidRDefault="0092412A" w:rsidP="0092412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Explain the</w:t>
      </w:r>
      <w:r w:rsidRPr="0042101E">
        <w:rPr>
          <w:rFonts w:ascii="Georgia" w:hAnsi="Georgia"/>
          <w:sz w:val="20"/>
          <w:szCs w:val="20"/>
          <w:lang w:val="en"/>
        </w:rPr>
        <w:t xml:space="preserve"> ways </w:t>
      </w:r>
      <w:r>
        <w:rPr>
          <w:rFonts w:ascii="Georgia" w:hAnsi="Georgia"/>
          <w:sz w:val="20"/>
          <w:szCs w:val="20"/>
          <w:lang w:val="en"/>
        </w:rPr>
        <w:t xml:space="preserve">that </w:t>
      </w:r>
      <w:r w:rsidRPr="0042101E">
        <w:rPr>
          <w:rFonts w:ascii="Georgia" w:hAnsi="Georgia"/>
          <w:sz w:val="20"/>
          <w:szCs w:val="20"/>
          <w:lang w:val="en"/>
        </w:rPr>
        <w:t xml:space="preserve">the Cherokees </w:t>
      </w:r>
      <w:r>
        <w:rPr>
          <w:rFonts w:ascii="Georgia" w:hAnsi="Georgia"/>
          <w:sz w:val="20"/>
          <w:szCs w:val="20"/>
          <w:lang w:val="en"/>
        </w:rPr>
        <w:t>took</w:t>
      </w:r>
      <w:r w:rsidRPr="0042101E">
        <w:rPr>
          <w:rFonts w:ascii="Georgia" w:hAnsi="Georgia"/>
          <w:sz w:val="20"/>
          <w:szCs w:val="20"/>
          <w:lang w:val="en"/>
        </w:rPr>
        <w:t xml:space="preserve"> Jefferson’s advice</w:t>
      </w:r>
      <w:r>
        <w:rPr>
          <w:rFonts w:ascii="Georgia" w:hAnsi="Georgia"/>
          <w:sz w:val="20"/>
          <w:szCs w:val="20"/>
          <w:lang w:val="en"/>
        </w:rPr>
        <w:t xml:space="preserve"> and w</w:t>
      </w:r>
      <w:r w:rsidRPr="00413F00">
        <w:rPr>
          <w:rFonts w:ascii="Georgia" w:hAnsi="Georgia"/>
          <w:sz w:val="20"/>
          <w:szCs w:val="20"/>
          <w:lang w:val="en"/>
        </w:rPr>
        <w:t>hy, despite following Jefferson's advice, were the Cherokees removed?</w:t>
      </w:r>
    </w:p>
    <w:p w14:paraId="0F0B752D" w14:textId="77777777" w:rsidR="0092412A" w:rsidRPr="006757B1" w:rsidRDefault="0092412A" w:rsidP="0092412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While J</w:t>
      </w:r>
      <w:r w:rsidRPr="0042101E">
        <w:rPr>
          <w:rFonts w:ascii="Georgia" w:hAnsi="Georgia"/>
          <w:sz w:val="20"/>
          <w:szCs w:val="20"/>
          <w:lang w:val="en"/>
        </w:rPr>
        <w:t>ackson hoped to be called "Great Father" by the Cherokees, what name did they actually use?</w:t>
      </w:r>
    </w:p>
    <w:p w14:paraId="459AFC0A" w14:textId="77777777" w:rsidR="0092412A" w:rsidRPr="0042101E" w:rsidRDefault="0092412A" w:rsidP="0092412A">
      <w:pPr>
        <w:shd w:val="clear" w:color="auto" w:fill="FFFFFF"/>
        <w:spacing w:after="204"/>
        <w:rPr>
          <w:rFonts w:ascii="Georgia" w:hAnsi="Georgia"/>
          <w:color w:val="333333"/>
          <w:sz w:val="20"/>
          <w:szCs w:val="20"/>
          <w:lang w:val="en"/>
        </w:rPr>
      </w:pPr>
      <w:hyperlink r:id="rId9" w:history="1">
        <w:r>
          <w:rPr>
            <w:rStyle w:val="Hyperlink"/>
            <w:rFonts w:ascii="Georgia" w:hAnsi="Georgia"/>
            <w:sz w:val="20"/>
            <w:szCs w:val="20"/>
            <w:lang w:val="en"/>
          </w:rPr>
          <w:t>The B</w:t>
        </w:r>
        <w:r w:rsidRPr="0042101E">
          <w:rPr>
            <w:rStyle w:val="Hyperlink"/>
            <w:rFonts w:ascii="Georgia" w:hAnsi="Georgia"/>
            <w:sz w:val="20"/>
            <w:szCs w:val="20"/>
            <w:lang w:val="en"/>
          </w:rPr>
          <w:t>ank War</w:t>
        </w:r>
      </w:hyperlink>
    </w:p>
    <w:p w14:paraId="65C3EA6A" w14:textId="77777777" w:rsidR="0092412A" w:rsidRDefault="0092412A" w:rsidP="00924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 w:rsidRPr="0042101E">
        <w:rPr>
          <w:rFonts w:ascii="Georgia" w:hAnsi="Georgia"/>
          <w:sz w:val="20"/>
          <w:szCs w:val="20"/>
          <w:lang w:val="en"/>
        </w:rPr>
        <w:t>What did Jackson</w:t>
      </w:r>
      <w:r>
        <w:rPr>
          <w:rFonts w:ascii="Georgia" w:hAnsi="Georgia"/>
          <w:sz w:val="20"/>
          <w:szCs w:val="20"/>
          <w:lang w:val="en"/>
        </w:rPr>
        <w:t xml:space="preserve"> dislike about the </w:t>
      </w:r>
      <w:r w:rsidRPr="0042101E">
        <w:rPr>
          <w:rFonts w:ascii="Georgia" w:hAnsi="Georgia"/>
          <w:sz w:val="20"/>
          <w:szCs w:val="20"/>
          <w:lang w:val="en"/>
        </w:rPr>
        <w:t>Bank of the United States?</w:t>
      </w:r>
    </w:p>
    <w:p w14:paraId="2804DC18" w14:textId="77777777" w:rsidR="0092412A" w:rsidRPr="00413F00" w:rsidRDefault="0092412A" w:rsidP="00924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Who was Jackson’s enemy in the Bank War and w</w:t>
      </w:r>
      <w:r w:rsidRPr="00413F00">
        <w:rPr>
          <w:rFonts w:ascii="Georgia" w:hAnsi="Georgia"/>
          <w:sz w:val="20"/>
          <w:szCs w:val="20"/>
          <w:lang w:val="en"/>
        </w:rPr>
        <w:t>hy did Jackson veto the bill that would extend the charter of the 2</w:t>
      </w:r>
      <w:r w:rsidRPr="00413F00">
        <w:rPr>
          <w:rFonts w:ascii="Georgia" w:hAnsi="Georgia"/>
          <w:sz w:val="20"/>
          <w:szCs w:val="20"/>
          <w:vertAlign w:val="superscript"/>
          <w:lang w:val="en"/>
        </w:rPr>
        <w:t>nd</w:t>
      </w:r>
      <w:r w:rsidRPr="00413F00">
        <w:rPr>
          <w:rFonts w:ascii="Georgia" w:hAnsi="Georgia"/>
          <w:sz w:val="20"/>
          <w:szCs w:val="20"/>
          <w:lang w:val="en"/>
        </w:rPr>
        <w:t xml:space="preserve"> Bank of the United States?</w:t>
      </w:r>
    </w:p>
    <w:p w14:paraId="5D7C5AA9" w14:textId="77777777" w:rsidR="0092412A" w:rsidRPr="0042101E" w:rsidRDefault="0092412A" w:rsidP="0092412A">
      <w:pPr>
        <w:shd w:val="clear" w:color="auto" w:fill="FFFFFF"/>
        <w:spacing w:after="204"/>
        <w:rPr>
          <w:rFonts w:ascii="Georgia" w:hAnsi="Georgia"/>
          <w:color w:val="333333"/>
          <w:sz w:val="20"/>
          <w:szCs w:val="20"/>
          <w:lang w:val="en"/>
        </w:rPr>
      </w:pPr>
      <w:hyperlink r:id="rId10" w:history="1">
        <w:r w:rsidRPr="0042101E">
          <w:rPr>
            <w:rStyle w:val="Hyperlink"/>
            <w:rFonts w:ascii="Georgia" w:hAnsi="Georgia"/>
            <w:sz w:val="20"/>
            <w:szCs w:val="20"/>
            <w:lang w:val="en"/>
          </w:rPr>
          <w:t xml:space="preserve">Cherokee Nation Appeals to </w:t>
        </w:r>
        <w:r>
          <w:rPr>
            <w:rStyle w:val="Hyperlink"/>
            <w:rFonts w:ascii="Georgia" w:hAnsi="Georgia"/>
            <w:sz w:val="20"/>
            <w:szCs w:val="20"/>
            <w:lang w:val="en"/>
          </w:rPr>
          <w:t xml:space="preserve">the </w:t>
        </w:r>
        <w:r w:rsidRPr="0042101E">
          <w:rPr>
            <w:rStyle w:val="Hyperlink"/>
            <w:rFonts w:ascii="Georgia" w:hAnsi="Georgia"/>
            <w:sz w:val="20"/>
            <w:szCs w:val="20"/>
            <w:lang w:val="en"/>
          </w:rPr>
          <w:t>Supreme Court</w:t>
        </w:r>
      </w:hyperlink>
    </w:p>
    <w:p w14:paraId="7FADDBD5" w14:textId="2ABEFAA1" w:rsidR="0092412A" w:rsidRPr="002A547D" w:rsidRDefault="002A547D" w:rsidP="002A547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sz w:val="20"/>
          <w:szCs w:val="20"/>
          <w:lang w:val="en"/>
        </w:rPr>
        <w:t>Explain how</w:t>
      </w:r>
      <w:r w:rsidR="0092412A">
        <w:rPr>
          <w:rFonts w:ascii="Georgia" w:hAnsi="Georgia"/>
          <w:sz w:val="20"/>
          <w:szCs w:val="20"/>
          <w:lang w:val="en"/>
        </w:rPr>
        <w:t xml:space="preserve"> the Cherokees attempt</w:t>
      </w:r>
      <w:r>
        <w:rPr>
          <w:rFonts w:ascii="Georgia" w:hAnsi="Georgia"/>
          <w:sz w:val="20"/>
          <w:szCs w:val="20"/>
          <w:lang w:val="en"/>
        </w:rPr>
        <w:t>ed</w:t>
      </w:r>
      <w:r w:rsidR="0092412A">
        <w:rPr>
          <w:rFonts w:ascii="Georgia" w:hAnsi="Georgia"/>
          <w:sz w:val="20"/>
          <w:szCs w:val="20"/>
          <w:lang w:val="en"/>
        </w:rPr>
        <w:t xml:space="preserve"> to fight removal</w:t>
      </w:r>
      <w:r>
        <w:rPr>
          <w:rFonts w:ascii="Georgia" w:hAnsi="Georgia"/>
          <w:sz w:val="20"/>
          <w:szCs w:val="20"/>
          <w:lang w:val="en"/>
        </w:rPr>
        <w:t xml:space="preserve"> and Jackson’s response</w:t>
      </w:r>
      <w:r w:rsidR="0092412A" w:rsidRPr="002A547D">
        <w:rPr>
          <w:rFonts w:ascii="Georgia" w:hAnsi="Georgia"/>
          <w:sz w:val="20"/>
          <w:szCs w:val="20"/>
          <w:lang w:val="en"/>
        </w:rPr>
        <w:t xml:space="preserve"> to the Supreme Court's decision</w:t>
      </w:r>
      <w:r>
        <w:rPr>
          <w:rFonts w:ascii="Georgia" w:hAnsi="Georgia"/>
          <w:sz w:val="20"/>
          <w:szCs w:val="20"/>
          <w:lang w:val="en"/>
        </w:rPr>
        <w:t>.</w:t>
      </w:r>
    </w:p>
    <w:p w14:paraId="4BD781D9" w14:textId="77777777" w:rsidR="0092412A" w:rsidRPr="0042101E" w:rsidRDefault="0092412A" w:rsidP="0092412A">
      <w:pPr>
        <w:shd w:val="clear" w:color="auto" w:fill="FFFFFF"/>
        <w:spacing w:after="204"/>
        <w:rPr>
          <w:rFonts w:ascii="Georgia" w:hAnsi="Georgia"/>
          <w:color w:val="333333"/>
          <w:sz w:val="20"/>
          <w:szCs w:val="20"/>
          <w:lang w:val="en"/>
        </w:rPr>
      </w:pPr>
      <w:hyperlink r:id="rId11" w:history="1">
        <w:r w:rsidRPr="0042101E">
          <w:rPr>
            <w:rStyle w:val="Hyperlink"/>
            <w:rFonts w:ascii="Georgia" w:hAnsi="Georgia"/>
            <w:sz w:val="20"/>
            <w:szCs w:val="20"/>
            <w:lang w:val="en"/>
          </w:rPr>
          <w:t>The Corporations</w:t>
        </w:r>
      </w:hyperlink>
    </w:p>
    <w:p w14:paraId="259D4B42" w14:textId="77777777" w:rsidR="0092412A" w:rsidRPr="0042101E" w:rsidRDefault="0092412A" w:rsidP="001655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 w:rsidRPr="0042101E">
        <w:rPr>
          <w:rFonts w:ascii="Georgia" w:hAnsi="Georgia"/>
          <w:sz w:val="20"/>
          <w:szCs w:val="20"/>
          <w:lang w:val="en"/>
        </w:rPr>
        <w:t>What was Jackson's economic vision for America?</w:t>
      </w:r>
    </w:p>
    <w:p w14:paraId="1E5CEC42" w14:textId="77777777" w:rsidR="0092412A" w:rsidRPr="00413F00" w:rsidRDefault="0092412A" w:rsidP="009241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 w:rsidRPr="0042101E">
        <w:rPr>
          <w:rFonts w:ascii="Georgia" w:hAnsi="Georgia"/>
          <w:sz w:val="20"/>
          <w:szCs w:val="20"/>
          <w:lang w:val="en"/>
        </w:rPr>
        <w:t>What was Jackson</w:t>
      </w:r>
      <w:r>
        <w:rPr>
          <w:rFonts w:ascii="Georgia" w:hAnsi="Georgia"/>
          <w:sz w:val="20"/>
          <w:szCs w:val="20"/>
          <w:lang w:val="en"/>
        </w:rPr>
        <w:t xml:space="preserve"> specifically worried about regarding the U.S. economy and w</w:t>
      </w:r>
      <w:r w:rsidRPr="00413F00">
        <w:rPr>
          <w:rFonts w:ascii="Georgia" w:hAnsi="Georgia"/>
          <w:sz w:val="20"/>
          <w:szCs w:val="20"/>
          <w:lang w:val="en"/>
        </w:rPr>
        <w:t xml:space="preserve">hy did </w:t>
      </w:r>
      <w:r>
        <w:rPr>
          <w:rFonts w:ascii="Georgia" w:hAnsi="Georgia"/>
          <w:sz w:val="20"/>
          <w:szCs w:val="20"/>
          <w:lang w:val="en"/>
        </w:rPr>
        <w:t>he</w:t>
      </w:r>
      <w:r w:rsidRPr="00413F00">
        <w:rPr>
          <w:rFonts w:ascii="Georgia" w:hAnsi="Georgia"/>
          <w:sz w:val="20"/>
          <w:szCs w:val="20"/>
          <w:lang w:val="en"/>
        </w:rPr>
        <w:t xml:space="preserve"> distrust corporations?</w:t>
      </w:r>
    </w:p>
    <w:p w14:paraId="6DE06C2D" w14:textId="77777777" w:rsidR="0092412A" w:rsidRPr="006757B1" w:rsidRDefault="0092412A" w:rsidP="009241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  <w:r w:rsidRPr="0042101E">
        <w:rPr>
          <w:rFonts w:ascii="Georgia" w:hAnsi="Georgia"/>
          <w:sz w:val="20"/>
          <w:szCs w:val="20"/>
          <w:lang w:val="en"/>
        </w:rPr>
        <w:t>What warning did Jackso</w:t>
      </w:r>
      <w:r>
        <w:rPr>
          <w:rFonts w:ascii="Georgia" w:hAnsi="Georgia"/>
          <w:sz w:val="20"/>
          <w:szCs w:val="20"/>
          <w:lang w:val="en"/>
        </w:rPr>
        <w:t>n issue in his farewell address?</w:t>
      </w:r>
    </w:p>
    <w:p w14:paraId="55A2F022" w14:textId="77777777" w:rsidR="0092412A" w:rsidRDefault="0092412A" w:rsidP="0092412A">
      <w:p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</w:p>
    <w:p w14:paraId="66E336DE" w14:textId="77777777" w:rsidR="0092412A" w:rsidRDefault="0092412A" w:rsidP="0092412A">
      <w:p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</w:p>
    <w:p w14:paraId="35BCDFC8" w14:textId="77777777" w:rsidR="0092412A" w:rsidRDefault="0092412A" w:rsidP="0092412A">
      <w:p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  <w:lang w:val="en"/>
        </w:rPr>
      </w:pPr>
    </w:p>
    <w:p w14:paraId="63B01A16" w14:textId="77777777" w:rsidR="002C3B04" w:rsidRDefault="002C3B04"/>
    <w:sectPr w:rsidR="002C3B04" w:rsidSect="0035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6AF"/>
    <w:multiLevelType w:val="multilevel"/>
    <w:tmpl w:val="5F8E26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223390B"/>
    <w:multiLevelType w:val="multilevel"/>
    <w:tmpl w:val="299A7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B906F52"/>
    <w:multiLevelType w:val="multilevel"/>
    <w:tmpl w:val="953829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0915D86"/>
    <w:multiLevelType w:val="multilevel"/>
    <w:tmpl w:val="613A6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E9D5C36"/>
    <w:multiLevelType w:val="multilevel"/>
    <w:tmpl w:val="A990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74961"/>
    <w:multiLevelType w:val="multilevel"/>
    <w:tmpl w:val="E3D26C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68D5FBD"/>
    <w:multiLevelType w:val="multilevel"/>
    <w:tmpl w:val="B2A4B7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2A"/>
    <w:rsid w:val="001655B8"/>
    <w:rsid w:val="00245B49"/>
    <w:rsid w:val="002A547D"/>
    <w:rsid w:val="002C3B04"/>
    <w:rsid w:val="009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34878F"/>
  <w15:chartTrackingRefBased/>
  <w15:docId w15:val="{6C7A2FE4-2A70-4D15-83D9-2BA37979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12A"/>
    <w:rPr>
      <w:strike w:val="0"/>
      <w:dstrike w:val="0"/>
      <w:color w:val="9933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kcet/andrewjackson/video/video_pop.html?id=64&amp;KeepThis=true&amp;TB_iframe=true&amp;height=335&amp;width=5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s.org/kcet/andrewjackson/video/video_pop.html?id=66&amp;KeepThis=true&amp;TB_iframe=true&amp;height=335&amp;width=5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cet/andrewjackson/video/video_pop.html?id=38&amp;KeepThis=true&amp;TB_iframe=true&amp;height=335&amp;width=500" TargetMode="External"/><Relationship Id="rId11" Type="http://schemas.openxmlformats.org/officeDocument/2006/relationships/hyperlink" Target="http://www.pbs.org/kcet/andrewjackson/video/video_pop.html?id=33&amp;KeepThis=true&amp;TB_iframe=true&amp;height=335&amp;width=50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bs.org/kcet/andrewjackson/video/video_pop.html?id=15&amp;KeepThis=true&amp;TB_iframe=true&amp;height=335&amp;width=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kcet/andrewjackson/video/video_pop.html?id=32&amp;KeepThis=true&amp;TB_iframe=true&amp;height=335&amp;width=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 _ Staff - PantherCreekHS</dc:creator>
  <cp:keywords/>
  <dc:description/>
  <cp:lastModifiedBy>Nancy Leininger _ Staff - PantherCreekHS</cp:lastModifiedBy>
  <cp:revision>4</cp:revision>
  <dcterms:created xsi:type="dcterms:W3CDTF">2022-09-21T13:37:00Z</dcterms:created>
  <dcterms:modified xsi:type="dcterms:W3CDTF">2022-09-21T13:41:00Z</dcterms:modified>
</cp:coreProperties>
</file>